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B" w:rsidRDefault="00F820D8" w:rsidP="00F820D8">
      <w:pPr>
        <w:ind w:left="2160" w:firstLine="720"/>
      </w:pPr>
      <w:r>
        <w:t xml:space="preserve">  </w:t>
      </w:r>
      <w:r w:rsidRPr="002425F9">
        <w:rPr>
          <w:rFonts w:ascii="Arial Black" w:hAnsi="Arial Black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6067425" cy="58102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0D8" w:rsidRDefault="00D7635F" w:rsidP="00F820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Scien</w:t>
                            </w:r>
                            <w:r w:rsidR="00A91E10"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ce:   Long Term Plan 2024 / 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F820D8" w:rsidRDefault="00D7635F" w:rsidP="00F820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Scien</w:t>
                      </w:r>
                      <w:r w:rsidR="00A91E10"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ce:   Long Term Plan 2024 /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5309" w:type="dxa"/>
        <w:jc w:val="center"/>
        <w:tblLook w:val="04A0" w:firstRow="1" w:lastRow="0" w:firstColumn="1" w:lastColumn="0" w:noHBand="0" w:noVBand="1"/>
      </w:tblPr>
      <w:tblGrid>
        <w:gridCol w:w="2560"/>
        <w:gridCol w:w="2448"/>
        <w:gridCol w:w="2947"/>
        <w:gridCol w:w="2449"/>
        <w:gridCol w:w="2448"/>
        <w:gridCol w:w="2457"/>
      </w:tblGrid>
      <w:tr w:rsidR="00F820D8" w:rsidRPr="00E07FC2" w:rsidTr="00474773">
        <w:trPr>
          <w:trHeight w:val="737"/>
          <w:jc w:val="center"/>
        </w:trPr>
        <w:tc>
          <w:tcPr>
            <w:tcW w:w="2577" w:type="dxa"/>
            <w:vAlign w:val="center"/>
          </w:tcPr>
          <w:p w:rsidR="00F820D8" w:rsidRPr="00E07FC2" w:rsidRDefault="00E07FC2" w:rsidP="00E07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Group</w:t>
            </w:r>
          </w:p>
        </w:tc>
        <w:tc>
          <w:tcPr>
            <w:tcW w:w="246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sz w:val="28"/>
                <w:szCs w:val="28"/>
              </w:rPr>
            </w:pPr>
            <w:r w:rsidRPr="00E07FC2">
              <w:rPr>
                <w:b/>
                <w:sz w:val="28"/>
                <w:szCs w:val="28"/>
              </w:rPr>
              <w:t>Unit 1</w:t>
            </w:r>
          </w:p>
        </w:tc>
        <w:tc>
          <w:tcPr>
            <w:tcW w:w="289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sz w:val="28"/>
                <w:szCs w:val="28"/>
              </w:rPr>
            </w:pPr>
            <w:r w:rsidRPr="00E07FC2">
              <w:rPr>
                <w:b/>
                <w:sz w:val="28"/>
                <w:szCs w:val="28"/>
              </w:rPr>
              <w:t>Unit 2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sz w:val="28"/>
                <w:szCs w:val="28"/>
              </w:rPr>
            </w:pPr>
            <w:r w:rsidRPr="00E07FC2">
              <w:rPr>
                <w:b/>
                <w:sz w:val="28"/>
                <w:szCs w:val="28"/>
              </w:rPr>
              <w:t>Unit 3</w:t>
            </w:r>
          </w:p>
        </w:tc>
        <w:tc>
          <w:tcPr>
            <w:tcW w:w="246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sz w:val="28"/>
                <w:szCs w:val="28"/>
              </w:rPr>
            </w:pPr>
            <w:r w:rsidRPr="00E07FC2">
              <w:rPr>
                <w:b/>
                <w:sz w:val="28"/>
                <w:szCs w:val="28"/>
              </w:rPr>
              <w:t>Unit 4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sz w:val="28"/>
                <w:szCs w:val="28"/>
              </w:rPr>
            </w:pPr>
            <w:r w:rsidRPr="00E07FC2">
              <w:rPr>
                <w:b/>
                <w:sz w:val="28"/>
                <w:szCs w:val="28"/>
              </w:rPr>
              <w:t>Unit 5</w:t>
            </w:r>
          </w:p>
        </w:tc>
      </w:tr>
      <w:tr w:rsidR="00F820D8" w:rsidRPr="00E07FC2" w:rsidTr="00474773">
        <w:trPr>
          <w:trHeight w:val="737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F820D8">
            <w:pPr>
              <w:pStyle w:val="Heading1"/>
              <w:framePr w:hSpace="0" w:wrap="auto" w:vAnchor="margin" w:hAnchor="text" w:yAlign="inline"/>
              <w:outlineLvl w:val="0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60" w:type="dxa"/>
            <w:vAlign w:val="center"/>
          </w:tcPr>
          <w:p w:rsidR="00F820D8" w:rsidRPr="00474773" w:rsidRDefault="00F820D8" w:rsidP="00F820D8">
            <w:pPr>
              <w:jc w:val="center"/>
              <w:rPr>
                <w:b/>
                <w:sz w:val="24"/>
                <w:szCs w:val="28"/>
              </w:rPr>
            </w:pPr>
            <w:r w:rsidRPr="00474773">
              <w:rPr>
                <w:b/>
                <w:sz w:val="24"/>
                <w:szCs w:val="28"/>
              </w:rPr>
              <w:t>All about Me</w:t>
            </w:r>
          </w:p>
          <w:p w:rsidR="00F820D8" w:rsidRPr="00474773" w:rsidRDefault="00F820D8" w:rsidP="00F820D8">
            <w:pPr>
              <w:jc w:val="center"/>
              <w:rPr>
                <w:b/>
                <w:sz w:val="24"/>
                <w:szCs w:val="28"/>
              </w:rPr>
            </w:pPr>
            <w:r w:rsidRPr="00474773">
              <w:rPr>
                <w:b/>
                <w:sz w:val="24"/>
                <w:szCs w:val="28"/>
              </w:rPr>
              <w:t>Our Bodies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sz w:val="24"/>
                <w:szCs w:val="28"/>
              </w:rPr>
              <w:t>Senses</w:t>
            </w:r>
          </w:p>
        </w:tc>
        <w:tc>
          <w:tcPr>
            <w:tcW w:w="2890" w:type="dxa"/>
            <w:vAlign w:val="center"/>
          </w:tcPr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Light &amp; Dark (Diwali)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Bonfire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Christmas</w:t>
            </w:r>
          </w:p>
        </w:tc>
        <w:tc>
          <w:tcPr>
            <w:tcW w:w="2461" w:type="dxa"/>
            <w:vAlign w:val="center"/>
          </w:tcPr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Winter,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 xml:space="preserve"> Birds &amp; Ice Melting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(Patterns and similarities)</w:t>
            </w:r>
          </w:p>
        </w:tc>
        <w:tc>
          <w:tcPr>
            <w:tcW w:w="2460" w:type="dxa"/>
            <w:vAlign w:val="center"/>
          </w:tcPr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Spring Changes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(Patterns and similarities)</w:t>
            </w:r>
          </w:p>
        </w:tc>
        <w:tc>
          <w:tcPr>
            <w:tcW w:w="2461" w:type="dxa"/>
            <w:vAlign w:val="center"/>
          </w:tcPr>
          <w:p w:rsidR="00F820D8" w:rsidRPr="00474773" w:rsidRDefault="00A91E10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Planting Seeds/</w:t>
            </w:r>
            <w:proofErr w:type="spellStart"/>
            <w:r>
              <w:rPr>
                <w:b/>
                <w:color w:val="000000"/>
                <w:sz w:val="24"/>
                <w:szCs w:val="28"/>
              </w:rPr>
              <w:t>Minibeasts</w:t>
            </w:r>
            <w:proofErr w:type="spellEnd"/>
            <w:r w:rsidR="00F820D8" w:rsidRPr="00474773">
              <w:rPr>
                <w:b/>
                <w:color w:val="000000"/>
                <w:sz w:val="24"/>
                <w:szCs w:val="28"/>
              </w:rPr>
              <w:t>/ Shadows</w:t>
            </w:r>
          </w:p>
          <w:p w:rsidR="00F820D8" w:rsidRPr="00474773" w:rsidRDefault="00F820D8" w:rsidP="00F820D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474773">
              <w:rPr>
                <w:b/>
                <w:color w:val="000000"/>
                <w:sz w:val="24"/>
                <w:szCs w:val="28"/>
              </w:rPr>
              <w:t>(Care and concern for living things)</w:t>
            </w:r>
          </w:p>
        </w:tc>
      </w:tr>
      <w:tr w:rsidR="00F820D8" w:rsidRPr="00E07FC2" w:rsidTr="00474773">
        <w:trPr>
          <w:trHeight w:val="849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 xml:space="preserve">Everyday </w:t>
            </w:r>
          </w:p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Materials</w:t>
            </w:r>
          </w:p>
        </w:tc>
        <w:tc>
          <w:tcPr>
            <w:tcW w:w="2890" w:type="dxa"/>
            <w:vAlign w:val="center"/>
          </w:tcPr>
          <w:p w:rsidR="00F820D8" w:rsidRPr="00E07FC2" w:rsidRDefault="00CD2B60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Seasonal Changes</w:t>
            </w:r>
          </w:p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Autumn/Winter/Spring</w:t>
            </w:r>
          </w:p>
        </w:tc>
        <w:tc>
          <w:tcPr>
            <w:tcW w:w="2461" w:type="dxa"/>
            <w:vAlign w:val="center"/>
          </w:tcPr>
          <w:p w:rsidR="00FE58A4" w:rsidRPr="00E07FC2" w:rsidRDefault="00FE58A4" w:rsidP="00FE58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Animals including</w:t>
            </w:r>
          </w:p>
          <w:p w:rsidR="00F820D8" w:rsidRPr="00E07FC2" w:rsidRDefault="00FE58A4" w:rsidP="00FE58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Humans</w:t>
            </w:r>
          </w:p>
        </w:tc>
        <w:tc>
          <w:tcPr>
            <w:tcW w:w="2460" w:type="dxa"/>
            <w:vAlign w:val="center"/>
          </w:tcPr>
          <w:p w:rsidR="00F820D8" w:rsidRPr="00E07FC2" w:rsidRDefault="00FE58A4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Plants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F820D8">
            <w:pPr>
              <w:rPr>
                <w:sz w:val="28"/>
                <w:szCs w:val="28"/>
              </w:rPr>
            </w:pPr>
          </w:p>
        </w:tc>
      </w:tr>
      <w:tr w:rsidR="00F820D8" w:rsidRPr="00E07FC2" w:rsidTr="00474773">
        <w:trPr>
          <w:trHeight w:val="737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E07FC2" w:rsidRPr="00E07FC2" w:rsidRDefault="00E07FC2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Plants</w:t>
            </w:r>
          </w:p>
          <w:p w:rsidR="00F820D8" w:rsidRPr="00E07FC2" w:rsidRDefault="00F820D8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Animals including</w:t>
            </w:r>
          </w:p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humans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A91E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Living Things and their</w:t>
            </w:r>
            <w:r w:rsidR="00A91E1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7FC2">
              <w:rPr>
                <w:b/>
                <w:color w:val="000000"/>
                <w:sz w:val="28"/>
                <w:szCs w:val="28"/>
              </w:rPr>
              <w:t>Habitats</w:t>
            </w:r>
          </w:p>
        </w:tc>
        <w:tc>
          <w:tcPr>
            <w:tcW w:w="2460" w:type="dxa"/>
            <w:vAlign w:val="center"/>
          </w:tcPr>
          <w:p w:rsidR="00E07FC2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Use of</w:t>
            </w:r>
          </w:p>
          <w:p w:rsidR="00E07FC2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Everyday</w:t>
            </w:r>
          </w:p>
          <w:p w:rsidR="00F820D8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Materials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F820D8">
            <w:pPr>
              <w:rPr>
                <w:sz w:val="28"/>
                <w:szCs w:val="28"/>
              </w:rPr>
            </w:pPr>
          </w:p>
        </w:tc>
      </w:tr>
      <w:tr w:rsidR="00F820D8" w:rsidRPr="00E07FC2" w:rsidTr="00474773">
        <w:trPr>
          <w:trHeight w:val="776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0" w:type="dxa"/>
            <w:vAlign w:val="center"/>
          </w:tcPr>
          <w:p w:rsidR="00F820D8" w:rsidRPr="00E07FC2" w:rsidRDefault="00E07FC2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Forces &amp; Magnets</w:t>
            </w:r>
          </w:p>
        </w:tc>
        <w:tc>
          <w:tcPr>
            <w:tcW w:w="2890" w:type="dxa"/>
            <w:vAlign w:val="center"/>
          </w:tcPr>
          <w:p w:rsidR="00F820D8" w:rsidRPr="00E07FC2" w:rsidRDefault="00F820D8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7FC2" w:rsidRPr="00E07FC2">
              <w:rPr>
                <w:b/>
                <w:color w:val="000000"/>
                <w:sz w:val="28"/>
                <w:szCs w:val="28"/>
              </w:rPr>
              <w:t>Rocks</w:t>
            </w:r>
          </w:p>
        </w:tc>
        <w:tc>
          <w:tcPr>
            <w:tcW w:w="2461" w:type="dxa"/>
            <w:vAlign w:val="center"/>
          </w:tcPr>
          <w:p w:rsidR="00E07FC2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Animals including</w:t>
            </w:r>
          </w:p>
          <w:p w:rsidR="00F820D8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Humans</w:t>
            </w:r>
          </w:p>
        </w:tc>
        <w:tc>
          <w:tcPr>
            <w:tcW w:w="2460" w:type="dxa"/>
            <w:vAlign w:val="center"/>
          </w:tcPr>
          <w:p w:rsidR="00F820D8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 xml:space="preserve"> Light</w:t>
            </w:r>
          </w:p>
        </w:tc>
        <w:tc>
          <w:tcPr>
            <w:tcW w:w="2461" w:type="dxa"/>
            <w:vAlign w:val="center"/>
          </w:tcPr>
          <w:p w:rsid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7FC2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Plants</w:t>
            </w:r>
          </w:p>
          <w:p w:rsidR="00F820D8" w:rsidRPr="00E07FC2" w:rsidRDefault="00F820D8" w:rsidP="00F820D8">
            <w:pPr>
              <w:rPr>
                <w:sz w:val="28"/>
                <w:szCs w:val="28"/>
              </w:rPr>
            </w:pPr>
          </w:p>
        </w:tc>
      </w:tr>
      <w:tr w:rsidR="00F820D8" w:rsidRPr="00E07FC2" w:rsidTr="00474773">
        <w:trPr>
          <w:trHeight w:val="875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6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Animals including</w:t>
            </w:r>
          </w:p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Humans</w:t>
            </w:r>
          </w:p>
        </w:tc>
        <w:tc>
          <w:tcPr>
            <w:tcW w:w="289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Electricity</w:t>
            </w:r>
          </w:p>
        </w:tc>
        <w:tc>
          <w:tcPr>
            <w:tcW w:w="2461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7FC2" w:rsidRPr="00E07FC2">
              <w:rPr>
                <w:b/>
                <w:color w:val="000000"/>
                <w:sz w:val="28"/>
                <w:szCs w:val="28"/>
              </w:rPr>
              <w:t>Sound</w:t>
            </w:r>
          </w:p>
        </w:tc>
        <w:tc>
          <w:tcPr>
            <w:tcW w:w="2460" w:type="dxa"/>
            <w:vAlign w:val="center"/>
          </w:tcPr>
          <w:p w:rsidR="00F820D8" w:rsidRPr="00E07FC2" w:rsidRDefault="00E07FC2" w:rsidP="004747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Living Things and their Habitats</w:t>
            </w:r>
          </w:p>
        </w:tc>
        <w:tc>
          <w:tcPr>
            <w:tcW w:w="2461" w:type="dxa"/>
            <w:vAlign w:val="center"/>
          </w:tcPr>
          <w:p w:rsidR="00E07FC2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States of</w:t>
            </w:r>
          </w:p>
          <w:p w:rsidR="00F820D8" w:rsidRPr="00E07FC2" w:rsidRDefault="00E07FC2" w:rsidP="00E07F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Matter</w:t>
            </w:r>
          </w:p>
        </w:tc>
      </w:tr>
      <w:tr w:rsidR="00F820D8" w:rsidRPr="00E07FC2" w:rsidTr="00A91E10">
        <w:trPr>
          <w:trHeight w:val="836"/>
          <w:jc w:val="center"/>
        </w:trPr>
        <w:tc>
          <w:tcPr>
            <w:tcW w:w="2577" w:type="dxa"/>
            <w:vAlign w:val="center"/>
          </w:tcPr>
          <w:p w:rsidR="00F820D8" w:rsidRPr="00E07FC2" w:rsidRDefault="00F820D8" w:rsidP="00474773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60" w:type="dxa"/>
            <w:vAlign w:val="center"/>
          </w:tcPr>
          <w:p w:rsidR="00F820D8" w:rsidRPr="00E07FC2" w:rsidRDefault="004202C3" w:rsidP="004747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Earth and Space</w:t>
            </w:r>
          </w:p>
        </w:tc>
        <w:tc>
          <w:tcPr>
            <w:tcW w:w="2890" w:type="dxa"/>
            <w:vAlign w:val="center"/>
          </w:tcPr>
          <w:p w:rsidR="00F820D8" w:rsidRPr="00E07FC2" w:rsidRDefault="004202C3" w:rsidP="004747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Forces</w:t>
            </w:r>
          </w:p>
        </w:tc>
        <w:tc>
          <w:tcPr>
            <w:tcW w:w="2461" w:type="dxa"/>
            <w:vAlign w:val="center"/>
          </w:tcPr>
          <w:p w:rsidR="00F820D8" w:rsidRPr="00E07FC2" w:rsidRDefault="004202C3" w:rsidP="004747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Animals Including Humans</w:t>
            </w:r>
            <w:r w:rsidR="00CB0967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F820D8" w:rsidRPr="00E07FC2" w:rsidRDefault="00A91E10" w:rsidP="004747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Living Things and their Habitats</w:t>
            </w:r>
            <w:r w:rsidRPr="00E07FC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F820D8" w:rsidRPr="00E07FC2" w:rsidRDefault="004202C3" w:rsidP="004202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Properties and Changes of Materials</w:t>
            </w:r>
          </w:p>
        </w:tc>
      </w:tr>
      <w:tr w:rsidR="00F820D8" w:rsidRPr="00E07FC2" w:rsidTr="00474773">
        <w:trPr>
          <w:trHeight w:val="737"/>
          <w:jc w:val="center"/>
        </w:trPr>
        <w:tc>
          <w:tcPr>
            <w:tcW w:w="2577" w:type="dxa"/>
            <w:vAlign w:val="center"/>
          </w:tcPr>
          <w:p w:rsidR="00A91E10" w:rsidRDefault="00A91E10" w:rsidP="00F820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820D8" w:rsidRDefault="00F820D8" w:rsidP="00F8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07FC2">
              <w:rPr>
                <w:b/>
                <w:bCs/>
                <w:sz w:val="28"/>
                <w:szCs w:val="28"/>
              </w:rPr>
              <w:t>6</w:t>
            </w:r>
          </w:p>
          <w:p w:rsidR="00A91E10" w:rsidRPr="00E07FC2" w:rsidRDefault="00A91E10" w:rsidP="00A91E1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0" w:type="dxa"/>
            <w:vAlign w:val="center"/>
          </w:tcPr>
          <w:p w:rsidR="00F820D8" w:rsidRPr="00E07FC2" w:rsidRDefault="00F820D8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 xml:space="preserve">Living Things and their Habitats </w:t>
            </w:r>
          </w:p>
        </w:tc>
        <w:tc>
          <w:tcPr>
            <w:tcW w:w="2890" w:type="dxa"/>
            <w:vAlign w:val="center"/>
          </w:tcPr>
          <w:p w:rsidR="009A4797" w:rsidRPr="00E07FC2" w:rsidRDefault="009A4797" w:rsidP="009A47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Electricity</w:t>
            </w:r>
          </w:p>
          <w:p w:rsidR="00F820D8" w:rsidRPr="00E07FC2" w:rsidRDefault="009A4797" w:rsidP="009A47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7FC2">
              <w:rPr>
                <w:b/>
                <w:color w:val="000000"/>
                <w:sz w:val="28"/>
                <w:szCs w:val="28"/>
              </w:rPr>
              <w:t>Linked To DT</w:t>
            </w:r>
          </w:p>
        </w:tc>
        <w:tc>
          <w:tcPr>
            <w:tcW w:w="2461" w:type="dxa"/>
            <w:vAlign w:val="center"/>
          </w:tcPr>
          <w:p w:rsidR="00F820D8" w:rsidRPr="00E07FC2" w:rsidRDefault="004202C3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Evolution</w:t>
            </w:r>
          </w:p>
        </w:tc>
        <w:tc>
          <w:tcPr>
            <w:tcW w:w="2460" w:type="dxa"/>
            <w:vAlign w:val="center"/>
          </w:tcPr>
          <w:p w:rsidR="00F820D8" w:rsidRPr="00E07FC2" w:rsidRDefault="004202C3" w:rsidP="00F820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Animals Including Humans</w:t>
            </w:r>
          </w:p>
        </w:tc>
        <w:tc>
          <w:tcPr>
            <w:tcW w:w="2461" w:type="dxa"/>
            <w:vAlign w:val="center"/>
          </w:tcPr>
          <w:p w:rsidR="00F820D8" w:rsidRPr="00E07FC2" w:rsidRDefault="004202C3" w:rsidP="004202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Light</w:t>
            </w:r>
          </w:p>
        </w:tc>
      </w:tr>
    </w:tbl>
    <w:p w:rsidR="00474773" w:rsidRDefault="00474773" w:rsidP="00474773">
      <w:pPr>
        <w:jc w:val="center"/>
        <w:rPr>
          <w:b/>
          <w:sz w:val="24"/>
        </w:rPr>
      </w:pPr>
    </w:p>
    <w:p w:rsidR="00F820D8" w:rsidRPr="00E2551F" w:rsidRDefault="00F820D8" w:rsidP="00474773">
      <w:pPr>
        <w:jc w:val="center"/>
        <w:rPr>
          <w:b/>
          <w:sz w:val="24"/>
        </w:rPr>
      </w:pPr>
      <w:r w:rsidRPr="00E2551F">
        <w:rPr>
          <w:b/>
          <w:sz w:val="24"/>
        </w:rPr>
        <w:t xml:space="preserve">See Forest Schools Science Links document for </w:t>
      </w:r>
      <w:r w:rsidR="009A4797">
        <w:rPr>
          <w:b/>
          <w:sz w:val="24"/>
        </w:rPr>
        <w:t>interleaving opportunities with</w:t>
      </w:r>
      <w:r w:rsidRPr="00E2551F">
        <w:rPr>
          <w:b/>
          <w:sz w:val="24"/>
        </w:rPr>
        <w:t xml:space="preserve"> Forest Schools.</w:t>
      </w:r>
    </w:p>
    <w:sectPr w:rsidR="00F820D8" w:rsidRPr="00E2551F" w:rsidSect="00F820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D8"/>
    <w:rsid w:val="004202C3"/>
    <w:rsid w:val="00474773"/>
    <w:rsid w:val="009A4797"/>
    <w:rsid w:val="009E63CB"/>
    <w:rsid w:val="00A91E10"/>
    <w:rsid w:val="00CB0967"/>
    <w:rsid w:val="00CD2B60"/>
    <w:rsid w:val="00D7635F"/>
    <w:rsid w:val="00E07FC2"/>
    <w:rsid w:val="00E2551F"/>
    <w:rsid w:val="00F820D8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2004"/>
  <w15:chartTrackingRefBased/>
  <w15:docId w15:val="{BF4D04F8-873E-4C72-ABE7-87DAB53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0D8"/>
    <w:pPr>
      <w:keepNext/>
      <w:framePr w:hSpace="180" w:wrap="around" w:vAnchor="text" w:hAnchor="margin" w:y="902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0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8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820D8"/>
    <w:rPr>
      <w:rFonts w:ascii="Times New Roman" w:eastAsia="Times New Roman" w:hAnsi="Times New Roman" w:cs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Jordan</dc:creator>
  <cp:keywords/>
  <dc:description/>
  <cp:lastModifiedBy>Mr Jordan</cp:lastModifiedBy>
  <cp:revision>2</cp:revision>
  <dcterms:created xsi:type="dcterms:W3CDTF">2024-10-16T16:29:00Z</dcterms:created>
  <dcterms:modified xsi:type="dcterms:W3CDTF">2024-10-16T16:29:00Z</dcterms:modified>
</cp:coreProperties>
</file>