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A2" w:rsidRPr="00100CA2" w:rsidRDefault="00100CA2" w:rsidP="00100CA2">
      <w:pPr>
        <w:spacing w:after="0" w:line="240" w:lineRule="auto"/>
        <w:jc w:val="center"/>
        <w:rPr>
          <w:rFonts w:ascii="XCCW Joined 1a" w:eastAsia="Times New Roman" w:hAnsi="XCCW Joined 1a" w:cs="Times New Roman"/>
          <w:sz w:val="32"/>
          <w:szCs w:val="24"/>
          <w:lang w:eastAsia="en-GB"/>
        </w:rPr>
      </w:pPr>
      <w:r w:rsidRPr="00100CA2">
        <w:rPr>
          <w:rFonts w:ascii="XCCW Joined 1a" w:eastAsia="Times New Roman" w:hAnsi="XCCW Joined 1a" w:cs="Arial"/>
          <w:color w:val="000000"/>
          <w:sz w:val="32"/>
          <w:szCs w:val="24"/>
          <w:u w:val="single"/>
          <w:lang w:eastAsia="en-GB"/>
        </w:rPr>
        <w:t>Statutory National Curriculum Spellings</w:t>
      </w:r>
      <w:bookmarkStart w:id="0" w:name="_GoBack"/>
      <w:bookmarkEnd w:id="0"/>
    </w:p>
    <w:p w:rsidR="00100CA2" w:rsidRPr="00100CA2" w:rsidRDefault="00100CA2" w:rsidP="00100CA2">
      <w:pPr>
        <w:spacing w:after="0" w:line="240" w:lineRule="auto"/>
        <w:rPr>
          <w:rFonts w:ascii="XCCW Joined 1a" w:eastAsia="Times New Roman" w:hAnsi="XCCW Joined 1a" w:cs="Times New Roman"/>
          <w:sz w:val="32"/>
          <w:szCs w:val="24"/>
          <w:lang w:eastAsia="en-GB"/>
        </w:rPr>
      </w:pPr>
    </w:p>
    <w:tbl>
      <w:tblPr>
        <w:tblW w:w="15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2423"/>
        <w:gridCol w:w="2839"/>
        <w:gridCol w:w="2683"/>
        <w:gridCol w:w="2587"/>
        <w:gridCol w:w="2494"/>
      </w:tblGrid>
      <w:tr w:rsidR="00100CA2" w:rsidRPr="00100CA2" w:rsidTr="00100CA2">
        <w:trPr>
          <w:trHeight w:val="6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Year 5 Spellings</w:t>
            </w:r>
          </w:p>
        </w:tc>
      </w:tr>
      <w:tr w:rsidR="00100CA2" w:rsidRPr="00100CA2" w:rsidTr="00100CA2">
        <w:trPr>
          <w:trHeight w:val="6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occur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accompany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according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achieve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aggressive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forty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ancient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apparent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occupy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attached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available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average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awkward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bargain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bruise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category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cemetery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critic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communicate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competition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conscience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conscious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dictionary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equipped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curiosity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definite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harass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foreign</w:t>
            </w:r>
          </w:p>
          <w:p w:rsidR="00100CA2" w:rsidRPr="00100CA2" w:rsidRDefault="00100CA2" w:rsidP="00100CA2">
            <w:pPr>
              <w:spacing w:after="24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controversy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convenience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correspond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criticise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desperate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determined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disastrous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embarrass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environment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equipment</w:t>
            </w:r>
          </w:p>
          <w:p w:rsidR="00100CA2" w:rsidRPr="00100CA2" w:rsidRDefault="00100CA2" w:rsidP="00100CA2">
            <w:pPr>
              <w:spacing w:after="24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especially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exaggerate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hindrance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excellent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existence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explanation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familiar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amateur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frequently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government</w:t>
            </w:r>
          </w:p>
          <w:p w:rsidR="00100CA2" w:rsidRPr="00100CA2" w:rsidRDefault="00100CA2" w:rsidP="00100CA2">
            <w:pPr>
              <w:spacing w:after="24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guarantee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immediate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knowledge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experiment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experience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business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possession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disappear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weight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  <w:r w:rsidRPr="00100CA2">
              <w:rPr>
                <w:rFonts w:ascii="XCCW Joined 1a" w:eastAsia="Times New Roman" w:hAnsi="XCCW Joined 1a" w:cs="Arial"/>
                <w:color w:val="000000"/>
                <w:sz w:val="32"/>
                <w:szCs w:val="24"/>
                <w:lang w:eastAsia="en-GB"/>
              </w:rPr>
              <w:t>separate</w:t>
            </w:r>
          </w:p>
          <w:p w:rsidR="00100CA2" w:rsidRPr="00100CA2" w:rsidRDefault="00100CA2" w:rsidP="00100CA2">
            <w:pPr>
              <w:spacing w:after="0" w:line="240" w:lineRule="auto"/>
              <w:rPr>
                <w:rFonts w:ascii="XCCW Joined 1a" w:eastAsia="Times New Roman" w:hAnsi="XCCW Joined 1a" w:cs="Times New Roman"/>
                <w:sz w:val="32"/>
                <w:szCs w:val="24"/>
                <w:lang w:eastAsia="en-GB"/>
              </w:rPr>
            </w:pPr>
          </w:p>
        </w:tc>
      </w:tr>
    </w:tbl>
    <w:p w:rsidR="005F6878" w:rsidRDefault="005F6878"/>
    <w:sectPr w:rsidR="005F6878" w:rsidSect="00100C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A2"/>
    <w:rsid w:val="00100CA2"/>
    <w:rsid w:val="005F6878"/>
    <w:rsid w:val="00E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89A6D-9BD7-41AA-9FE8-0C999623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Norris</dc:creator>
  <cp:keywords/>
  <dc:description/>
  <cp:lastModifiedBy>Miss Norris</cp:lastModifiedBy>
  <cp:revision>1</cp:revision>
  <cp:lastPrinted>2020-03-18T11:37:00Z</cp:lastPrinted>
  <dcterms:created xsi:type="dcterms:W3CDTF">2020-03-18T11:36:00Z</dcterms:created>
  <dcterms:modified xsi:type="dcterms:W3CDTF">2020-03-18T11:37:00Z</dcterms:modified>
</cp:coreProperties>
</file>