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71" w:tblpY="-1439"/>
        <w:tblW w:w="15822" w:type="dxa"/>
        <w:tblLook w:val="04A0" w:firstRow="1" w:lastRow="0" w:firstColumn="1" w:lastColumn="0" w:noHBand="0" w:noVBand="1"/>
      </w:tblPr>
      <w:tblGrid>
        <w:gridCol w:w="5987"/>
        <w:gridCol w:w="9835"/>
      </w:tblGrid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4112845" wp14:editId="1142BDC7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1061085" cy="1054735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b/>
                <w:sz w:val="16"/>
              </w:rPr>
              <w:t xml:space="preserve"> </w:t>
            </w: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 xml:space="preserve"> Learning from Home Useful </w:t>
            </w:r>
            <w:r w:rsidRPr="003932AD">
              <w:rPr>
                <w:rFonts w:ascii="Lucida Sans" w:hAnsi="Lucida Sans"/>
                <w:b/>
                <w:sz w:val="16"/>
              </w:rPr>
              <w:t>Website</w:t>
            </w:r>
            <w:r>
              <w:rPr>
                <w:rFonts w:ascii="Lucida Sans" w:hAnsi="Lucida Sans"/>
                <w:b/>
                <w:sz w:val="16"/>
              </w:rPr>
              <w:t xml:space="preserve">s. </w:t>
            </w:r>
          </w:p>
          <w:p w:rsidR="00144E4C" w:rsidRPr="003932AD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</w:tc>
        <w:tc>
          <w:tcPr>
            <w:tcW w:w="9835" w:type="dxa"/>
          </w:tcPr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Default="00144E4C" w:rsidP="00144E4C">
            <w:pPr>
              <w:rPr>
                <w:rFonts w:ascii="Lucida Sans" w:hAnsi="Lucida Sans"/>
                <w:b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b/>
                <w:sz w:val="16"/>
              </w:rPr>
            </w:pPr>
            <w:r w:rsidRPr="003932AD">
              <w:rPr>
                <w:rFonts w:ascii="Lucida Sans" w:hAnsi="Lucida Sans"/>
                <w:b/>
                <w:sz w:val="16"/>
              </w:rPr>
              <w:t>What it offers</w:t>
            </w:r>
          </w:p>
        </w:tc>
      </w:tr>
      <w:tr w:rsidR="00144E4C" w:rsidRPr="003932AD" w:rsidTr="00144E4C">
        <w:trPr>
          <w:trHeight w:val="734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proofErr w:type="spellStart"/>
            <w:r w:rsidRPr="003932AD">
              <w:rPr>
                <w:rFonts w:ascii="Lucida Sans" w:hAnsi="Lucida Sans"/>
                <w:sz w:val="16"/>
              </w:rPr>
              <w:t>Twinkl</w:t>
            </w:r>
            <w:proofErr w:type="spellEnd"/>
            <w:r w:rsidRPr="003932AD">
              <w:rPr>
                <w:rFonts w:ascii="Lucida Sans" w:hAnsi="Lucida Sans"/>
                <w:sz w:val="16"/>
              </w:rPr>
              <w:t xml:space="preserve">  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 xml:space="preserve">If schools are closed, </w:t>
            </w:r>
            <w:proofErr w:type="spellStart"/>
            <w:r w:rsidRPr="003932AD">
              <w:rPr>
                <w:rFonts w:ascii="Lucida Sans" w:hAnsi="Lucida Sans"/>
                <w:sz w:val="16"/>
              </w:rPr>
              <w:t>Twinkl</w:t>
            </w:r>
            <w:proofErr w:type="spellEnd"/>
            <w:r w:rsidRPr="003932AD">
              <w:rPr>
                <w:rFonts w:ascii="Lucida Sans" w:hAnsi="Lucida Sans"/>
                <w:sz w:val="16"/>
              </w:rPr>
              <w:t xml:space="preserve"> have said that they will add free resources for parents. 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proofErr w:type="spellStart"/>
            <w:r w:rsidRPr="003932AD">
              <w:rPr>
                <w:rFonts w:ascii="Lucida Sans" w:hAnsi="Lucida Sans"/>
                <w:sz w:val="16"/>
              </w:rPr>
              <w:t>Twinkl</w:t>
            </w:r>
            <w:proofErr w:type="spellEnd"/>
            <w:r w:rsidRPr="003932AD">
              <w:rPr>
                <w:rFonts w:ascii="Lucida Sans" w:hAnsi="Lucida Sans"/>
                <w:sz w:val="16"/>
              </w:rPr>
              <w:t xml:space="preserve"> covers all subjects for all ages. Lots of great practical activities.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176"/>
        </w:trPr>
        <w:tc>
          <w:tcPr>
            <w:tcW w:w="5987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Phonics Play </w:t>
            </w:r>
          </w:p>
        </w:tc>
        <w:tc>
          <w:tcPr>
            <w:tcW w:w="9835" w:type="dxa"/>
          </w:tcPr>
          <w:p w:rsidR="00144E4C" w:rsidRDefault="000E4272" w:rsidP="00144E4C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Username: march20</w:t>
            </w:r>
          </w:p>
          <w:p w:rsidR="000E4272" w:rsidRPr="003932AD" w:rsidRDefault="000E4272" w:rsidP="00144E4C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Password : home </w:t>
            </w:r>
            <w:bookmarkStart w:id="0" w:name="_GoBack"/>
            <w:bookmarkEnd w:id="0"/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White Rose Maths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 xml:space="preserve">Like with </w:t>
            </w:r>
            <w:proofErr w:type="spellStart"/>
            <w:r w:rsidRPr="003932AD">
              <w:rPr>
                <w:rFonts w:ascii="Lucida Sans" w:hAnsi="Lucida Sans"/>
                <w:sz w:val="16"/>
              </w:rPr>
              <w:t>Twinkl</w:t>
            </w:r>
            <w:proofErr w:type="spellEnd"/>
            <w:r w:rsidRPr="003932AD">
              <w:rPr>
                <w:rFonts w:ascii="Lucida Sans" w:hAnsi="Lucida Sans"/>
                <w:sz w:val="16"/>
              </w:rPr>
              <w:t>, they have said they will add free resources on.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This is a maths resource.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 xml:space="preserve">Primary Resources  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This website has a selection of activities for Maths and English.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Scholastic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Free booklets that cover all different aspects of the school curriculum.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Hamilton Trust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As above, if schools are closed.</w:t>
            </w:r>
          </w:p>
        </w:tc>
      </w:tr>
      <w:tr w:rsidR="00144E4C" w:rsidRPr="003932AD" w:rsidTr="00144E4C">
        <w:trPr>
          <w:trHeight w:val="352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Oxford Reading Owl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Lots of reading guidance and activities.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Reading Zone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sz w:val="16"/>
              </w:rPr>
              <w:t>Reading extracts. If you log on, children can write their own blogs for the books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734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Khan Academy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5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https://www.khanacademy.org</w:t>
              </w:r>
            </w:hyperlink>
            <w:r>
              <w:rPr>
                <w:rFonts w:ascii="Lucida Sans" w:hAnsi="Lucida Sans" w:cs="Arial"/>
                <w:color w:val="222222"/>
                <w:sz w:val="16"/>
              </w:rPr>
              <w:br/>
            </w:r>
            <w:r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Especially good for maths and computing for all ages but other subjects at Secondary level. Note this uses the U.S. grade system but it's mostly common material.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BBC Learning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6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http://www.bbc.co.uk/learning/coursesearch/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 xml:space="preserve">This site is old and no longer updated and yet there's so much still available, from language learning to BBC </w:t>
            </w:r>
            <w:proofErr w:type="spellStart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Bitesize</w:t>
            </w:r>
            <w:proofErr w:type="spellEnd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 xml:space="preserve"> for revision. No TV licence required except for content on BBC iPlayer.</w:t>
            </w: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Default="00144E4C" w:rsidP="00144E4C">
            <w:pPr>
              <w:rPr>
                <w:rFonts w:ascii="Lucida Sans" w:hAnsi="Lucida Sans" w:cs="Arial"/>
                <w:color w:val="222222"/>
                <w:sz w:val="16"/>
              </w:rPr>
            </w:pPr>
            <w:proofErr w:type="spellStart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Blockly</w:t>
            </w:r>
            <w:proofErr w:type="spellEnd"/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7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https://blockly.games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Learn computer programming skills - fun and free.</w:t>
            </w: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Scratch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8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https://scratch.mit.edu/explore/projects/games/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Creative computer programming</w:t>
            </w: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National Geographic Kids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9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https://www.natgeokids.com/uk/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Activities and quizzes for younger kids.</w:t>
            </w:r>
          </w:p>
        </w:tc>
      </w:tr>
      <w:tr w:rsidR="00144E4C" w:rsidRPr="003932AD" w:rsidTr="00144E4C">
        <w:trPr>
          <w:trHeight w:val="386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proofErr w:type="spellStart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Duolingo</w:t>
            </w:r>
            <w:proofErr w:type="spellEnd"/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0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https://www.duolingo.com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Learn languages for free. Web or app.</w:t>
            </w:r>
          </w:p>
        </w:tc>
      </w:tr>
      <w:tr w:rsidR="00144E4C" w:rsidRPr="003932AD" w:rsidTr="00144E4C">
        <w:trPr>
          <w:trHeight w:val="4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Mystery Science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1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https://mysteryscience.com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Free science lessons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</w:tr>
      <w:tr w:rsidR="00144E4C" w:rsidRPr="003932AD" w:rsidTr="00144E4C">
        <w:trPr>
          <w:trHeight w:val="558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The Kids Should See This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2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https://thekidshouldseethis.com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Wide range of cool educational videos</w:t>
            </w:r>
          </w:p>
        </w:tc>
      </w:tr>
      <w:tr w:rsidR="00144E4C" w:rsidRPr="003932AD" w:rsidTr="00144E4C">
        <w:trPr>
          <w:trHeight w:val="734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lastRenderedPageBreak/>
              <w:t>Crash Course Kids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3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https://m.youtube.com/user/crashcoursekids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For a younger audience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</w:p>
        </w:tc>
      </w:tr>
      <w:tr w:rsidR="00144E4C" w:rsidRPr="003932AD" w:rsidTr="00144E4C">
        <w:trPr>
          <w:trHeight w:val="352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Crest Awards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4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https://www.crestawards.org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.</w:t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Science awards you can complete from home</w:t>
            </w: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The Artful Parent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5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https://www.facebook.com/artfulparent/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Good, free art activities</w:t>
            </w:r>
          </w:p>
        </w:tc>
      </w:tr>
      <w:tr w:rsidR="00144E4C" w:rsidRPr="003932AD" w:rsidTr="00144E4C">
        <w:trPr>
          <w:trHeight w:val="734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Red Ted Art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6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https://www.redtedart.com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Easy arts and crafts for little ones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The Imagination Tree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7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https://theimaginationtree.com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Creative art and craft activities for the very youngest.</w:t>
            </w: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British Council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8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https://www.britishcouncil.org/school-resources/find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Resources for English language learning</w:t>
            </w: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1155CC"/>
                <w:sz w:val="16"/>
                <w:u w:val="single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Geography Games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19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https://world-geography-games.com/world.html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Geography gaming!</w:t>
            </w: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Blue Peter Badges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20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https://www.bbc.co.uk/cbbc/joinin/about-blue-peter-badges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If you have a stamp and a nearby post box.</w:t>
            </w: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proofErr w:type="spellStart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Cbeebies</w:t>
            </w:r>
            <w:proofErr w:type="spellEnd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 xml:space="preserve"> Radio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21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https://www.bbc.co.uk/cbeebies/radio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Listening activities for the younger ones.</w:t>
            </w:r>
          </w:p>
        </w:tc>
      </w:tr>
      <w:tr w:rsidR="00144E4C" w:rsidRPr="003932AD" w:rsidTr="00144E4C">
        <w:trPr>
          <w:trHeight w:val="734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proofErr w:type="spellStart"/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Tinkercad</w:t>
            </w:r>
            <w:proofErr w:type="spellEnd"/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22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https://www.tinkercad.com</w:t>
              </w:r>
            </w:hyperlink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All kinds of making.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>Nature Detectives</w:t>
            </w:r>
            <w:r w:rsidRPr="003932AD">
              <w:rPr>
                <w:rFonts w:ascii="Lucida Sans" w:hAnsi="Lucida Sans" w:cs="Arial"/>
                <w:color w:val="222222"/>
                <w:sz w:val="16"/>
              </w:rPr>
              <w:br/>
            </w:r>
            <w:hyperlink r:id="rId23" w:tgtFrame="_blank" w:history="1">
              <w:r w:rsidRPr="003932AD">
                <w:rPr>
                  <w:rFonts w:ascii="Lucida Sans" w:hAnsi="Lucida Sans" w:cs="Arial"/>
                  <w:color w:val="1155CC"/>
                  <w:sz w:val="16"/>
                  <w:u w:val="single"/>
                  <w:shd w:val="clear" w:color="auto" w:fill="FFFFFF"/>
                </w:rPr>
                <w:t>https://naturedetectives.woodlandtrust.org.uk/naturedetectives/</w:t>
              </w:r>
            </w:hyperlink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15822" w:type="dxa"/>
            <w:gridSpan w:val="2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  <w:r w:rsidRPr="003932AD">
              <w:rPr>
                <w:rFonts w:ascii="Lucida Sans" w:hAnsi="Lucida Sans"/>
                <w:b/>
                <w:bCs/>
                <w:sz w:val="16"/>
              </w:rPr>
              <w:t>Active websites to help get the children moving</w:t>
            </w:r>
            <w:r w:rsidRPr="003932AD">
              <w:rPr>
                <w:rFonts w:ascii="Lucida Sans" w:hAnsi="Lucida Sans" w:cs="Arial"/>
                <w:color w:val="222222"/>
                <w:sz w:val="16"/>
                <w:shd w:val="clear" w:color="auto" w:fill="FFFFFF"/>
              </w:rPr>
              <w:t xml:space="preserve"> A lot of these can be done in a garden, or if you can get to a remote forest location!</w:t>
            </w: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4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https://www.gonoodle.com/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5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https://take10.net/</w:t>
              </w:r>
            </w:hyperlink>
            <w:r w:rsidR="00144E4C" w:rsidRPr="003932AD">
              <w:rPr>
                <w:rFonts w:ascii="Lucida Sans" w:hAnsi="Lucida Sans"/>
                <w:sz w:val="16"/>
              </w:rPr>
              <w:t xml:space="preserve">                                                             </w:t>
            </w: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6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https://energetic.education/resources/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7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www.jumpstartjonny.co.uk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367"/>
        </w:trPr>
        <w:tc>
          <w:tcPr>
            <w:tcW w:w="5987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8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https://www.phizifit.com/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0E4272" w:rsidP="00144E4C">
            <w:pPr>
              <w:rPr>
                <w:rFonts w:ascii="Lucida Sans" w:hAnsi="Lucida Sans"/>
                <w:sz w:val="16"/>
              </w:rPr>
            </w:pPr>
            <w:hyperlink r:id="rId29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https://www.bbc.co.uk/teach/supermovers</w:t>
              </w:r>
            </w:hyperlink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  <w:tr w:rsidR="00144E4C" w:rsidRPr="003932AD" w:rsidTr="00144E4C">
        <w:trPr>
          <w:trHeight w:val="543"/>
        </w:trPr>
        <w:tc>
          <w:tcPr>
            <w:tcW w:w="5987" w:type="dxa"/>
          </w:tcPr>
          <w:p w:rsidR="00144E4C" w:rsidRPr="003932AD" w:rsidRDefault="000E4272" w:rsidP="00144E4C">
            <w:pPr>
              <w:rPr>
                <w:rStyle w:val="Hyperlink"/>
                <w:rFonts w:ascii="Lucida Sans" w:hAnsi="Lucida Sans"/>
                <w:sz w:val="16"/>
              </w:rPr>
            </w:pPr>
            <w:hyperlink r:id="rId30" w:history="1">
              <w:r w:rsidR="00144E4C" w:rsidRPr="003932AD">
                <w:rPr>
                  <w:rStyle w:val="Hyperlink"/>
                  <w:rFonts w:ascii="Lucida Sans" w:hAnsi="Lucida Sans"/>
                  <w:sz w:val="16"/>
                </w:rPr>
                <w:t>https://www.cosmickids.com/</w:t>
              </w:r>
            </w:hyperlink>
          </w:p>
          <w:p w:rsidR="00144E4C" w:rsidRPr="003932AD" w:rsidRDefault="00144E4C" w:rsidP="00144E4C">
            <w:pPr>
              <w:rPr>
                <w:rStyle w:val="Hyperlink"/>
                <w:rFonts w:ascii="Lucida Sans" w:hAnsi="Lucida Sans"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9835" w:type="dxa"/>
          </w:tcPr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  <w:p w:rsidR="00144E4C" w:rsidRPr="003932AD" w:rsidRDefault="00144E4C" w:rsidP="00144E4C">
            <w:pPr>
              <w:rPr>
                <w:rFonts w:ascii="Lucida Sans" w:hAnsi="Lucida Sans"/>
                <w:sz w:val="16"/>
              </w:rPr>
            </w:pPr>
          </w:p>
        </w:tc>
      </w:tr>
    </w:tbl>
    <w:p w:rsidR="007B12B8" w:rsidRDefault="000E4272"/>
    <w:sectPr w:rsidR="007B12B8" w:rsidSect="00144E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C"/>
    <w:rsid w:val="00026F7A"/>
    <w:rsid w:val="000E4272"/>
    <w:rsid w:val="00144E4C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0C01"/>
  <w15:chartTrackingRefBased/>
  <w15:docId w15:val="{1B479E07-6348-4576-9265-F1690034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4C"/>
    <w:rPr>
      <w:color w:val="0000FF"/>
      <w:u w:val="single"/>
    </w:rPr>
  </w:style>
  <w:style w:type="table" w:styleId="TableGrid">
    <w:name w:val="Table Grid"/>
    <w:basedOn w:val="TableNormal"/>
    <w:uiPriority w:val="39"/>
    <w:rsid w:val="0014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explore/projects/games/" TargetMode="External"/><Relationship Id="rId13" Type="http://schemas.openxmlformats.org/officeDocument/2006/relationships/hyperlink" Target="https://m.youtube.com/user/crashcoursekids" TargetMode="External"/><Relationship Id="rId18" Type="http://schemas.openxmlformats.org/officeDocument/2006/relationships/hyperlink" Target="https://www.britishcouncil.org/school-resources/find" TargetMode="External"/><Relationship Id="rId26" Type="http://schemas.openxmlformats.org/officeDocument/2006/relationships/hyperlink" Target="https://energetic.education/resour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cbeebies/radio" TargetMode="External"/><Relationship Id="rId7" Type="http://schemas.openxmlformats.org/officeDocument/2006/relationships/hyperlink" Target="https://blockly.games/" TargetMode="External"/><Relationship Id="rId12" Type="http://schemas.openxmlformats.org/officeDocument/2006/relationships/hyperlink" Target="https://thekidshouldseethis.com/" TargetMode="External"/><Relationship Id="rId17" Type="http://schemas.openxmlformats.org/officeDocument/2006/relationships/hyperlink" Target="https://theimaginationtree.com/" TargetMode="External"/><Relationship Id="rId25" Type="http://schemas.openxmlformats.org/officeDocument/2006/relationships/hyperlink" Target="https://take10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dtedart.com/" TargetMode="External"/><Relationship Id="rId20" Type="http://schemas.openxmlformats.org/officeDocument/2006/relationships/hyperlink" Target="https://www.bbc.co.uk/cbbc/joinin/about-blue-peter-badges" TargetMode="External"/><Relationship Id="rId29" Type="http://schemas.openxmlformats.org/officeDocument/2006/relationships/hyperlink" Target="https://www.bbc.co.uk/teach/supermov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learning/coursesearch/" TargetMode="External"/><Relationship Id="rId11" Type="http://schemas.openxmlformats.org/officeDocument/2006/relationships/hyperlink" Target="https://mysteryscience.com/" TargetMode="External"/><Relationship Id="rId24" Type="http://schemas.openxmlformats.org/officeDocument/2006/relationships/hyperlink" Target="https://www.gonoodle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hanacademy.org/" TargetMode="External"/><Relationship Id="rId15" Type="http://schemas.openxmlformats.org/officeDocument/2006/relationships/hyperlink" Target="https://www.facebook.com/artfulparent/" TargetMode="External"/><Relationship Id="rId23" Type="http://schemas.openxmlformats.org/officeDocument/2006/relationships/hyperlink" Target="https://naturedetectives.woodlandtrust.org.uk/naturedetectives/" TargetMode="External"/><Relationship Id="rId28" Type="http://schemas.openxmlformats.org/officeDocument/2006/relationships/hyperlink" Target="https://www.phizifit.com/" TargetMode="External"/><Relationship Id="rId10" Type="http://schemas.openxmlformats.org/officeDocument/2006/relationships/hyperlink" Target="https://www.duolingo.com/" TargetMode="External"/><Relationship Id="rId19" Type="http://schemas.openxmlformats.org/officeDocument/2006/relationships/hyperlink" Target="https://world-geography-games.com/world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atgeokids.com/uk/" TargetMode="External"/><Relationship Id="rId14" Type="http://schemas.openxmlformats.org/officeDocument/2006/relationships/hyperlink" Target="https://www.crestawards.org/" TargetMode="External"/><Relationship Id="rId22" Type="http://schemas.openxmlformats.org/officeDocument/2006/relationships/hyperlink" Target="https://www.tinkercad.com/" TargetMode="External"/><Relationship Id="rId27" Type="http://schemas.openxmlformats.org/officeDocument/2006/relationships/hyperlink" Target="http://www.jumpstartjonny.co.uk" TargetMode="External"/><Relationship Id="rId30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Thompson</dc:creator>
  <cp:keywords/>
  <dc:description/>
  <cp:lastModifiedBy>Miss Thompson</cp:lastModifiedBy>
  <cp:revision>2</cp:revision>
  <dcterms:created xsi:type="dcterms:W3CDTF">2020-03-18T11:23:00Z</dcterms:created>
  <dcterms:modified xsi:type="dcterms:W3CDTF">2020-03-19T11:07:00Z</dcterms:modified>
</cp:coreProperties>
</file>